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06D9" w:rsidRDefault="007D06D9" w:rsidP="007D06D9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B60D2A">
        <w:rPr>
          <w:rFonts w:ascii="Times New Roman" w:hAnsi="Times New Roman" w:cs="Times New Roman"/>
          <w:b/>
          <w:sz w:val="24"/>
          <w:szCs w:val="24"/>
        </w:rPr>
        <w:t>Annual Research Symposium 2009, Faculty of Graduate Studies, University of Kelaniya</w:t>
      </w:r>
      <w:r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7D06D9" w:rsidRDefault="007D06D9" w:rsidP="007D06D9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17</w:t>
      </w:r>
      <w:r w:rsidRPr="00E25DCE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sz w:val="24"/>
          <w:szCs w:val="24"/>
        </w:rPr>
        <w:t xml:space="preserve"> ,18</w:t>
      </w:r>
      <w:r w:rsidRPr="00E25DCE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December 2009 </w:t>
      </w:r>
    </w:p>
    <w:p w:rsidR="007D06D9" w:rsidRDefault="007D06D9" w:rsidP="007D06D9">
      <w:pPr>
        <w:rPr>
          <w:rFonts w:ascii="Times New Roman" w:hAnsi="Times New Roman" w:cs="Times New Roman"/>
          <w:sz w:val="24"/>
          <w:szCs w:val="24"/>
        </w:rPr>
      </w:pPr>
    </w:p>
    <w:p w:rsidR="007D06D9" w:rsidRDefault="007D06D9" w:rsidP="007D06D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Cartoon Films in Sri Lanka</w:t>
      </w:r>
    </w:p>
    <w:p w:rsidR="007D06D9" w:rsidRPr="00B60D2A" w:rsidRDefault="007D06D9" w:rsidP="007D06D9">
      <w:pPr>
        <w:rPr>
          <w:rFonts w:ascii="Times New Roman" w:hAnsi="Times New Roman" w:cs="Times New Roman"/>
          <w:b/>
          <w:sz w:val="24"/>
          <w:szCs w:val="24"/>
        </w:rPr>
      </w:pPr>
      <w:r w:rsidRPr="00B60D2A">
        <w:rPr>
          <w:rFonts w:ascii="Times New Roman" w:hAnsi="Times New Roman" w:cs="Times New Roman"/>
          <w:b/>
          <w:sz w:val="24"/>
          <w:szCs w:val="24"/>
        </w:rPr>
        <w:t>Abstract</w:t>
      </w:r>
    </w:p>
    <w:p w:rsidR="007D06D9" w:rsidRDefault="007D06D9" w:rsidP="007D06D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Cartoon Films are once in which individual </w:t>
      </w:r>
      <w:proofErr w:type="spellStart"/>
      <w:r>
        <w:rPr>
          <w:rFonts w:ascii="Times New Roman" w:hAnsi="Times New Roman" w:cs="Times New Roman"/>
          <w:sz w:val="24"/>
          <w:szCs w:val="24"/>
        </w:rPr>
        <w:t>drawings</w:t>
      </w:r>
      <w:proofErr w:type="gramStart"/>
      <w:r>
        <w:rPr>
          <w:rFonts w:ascii="Times New Roman" w:hAnsi="Times New Roman" w:cs="Times New Roman"/>
          <w:sz w:val="24"/>
          <w:szCs w:val="24"/>
        </w:rPr>
        <w:t>,paintings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, or illustrations are photographed frame by </w:t>
      </w:r>
      <w:proofErr w:type="spellStart"/>
      <w:r>
        <w:rPr>
          <w:rFonts w:ascii="Times New Roman" w:hAnsi="Times New Roman" w:cs="Times New Roman"/>
          <w:sz w:val="24"/>
          <w:szCs w:val="24"/>
        </w:rPr>
        <w:t>frame.Cartoon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films created for the </w:t>
      </w:r>
      <w:proofErr w:type="spellStart"/>
      <w:r>
        <w:rPr>
          <w:rFonts w:ascii="Times New Roman" w:hAnsi="Times New Roman" w:cs="Times New Roman"/>
          <w:sz w:val="24"/>
          <w:szCs w:val="24"/>
        </w:rPr>
        <w:t>cinema,television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or computer screen, featuring some kind of story or plot. Although it can use many different types of </w:t>
      </w:r>
      <w:proofErr w:type="spellStart"/>
      <w:r>
        <w:rPr>
          <w:rFonts w:ascii="Times New Roman" w:hAnsi="Times New Roman" w:cs="Times New Roman"/>
          <w:sz w:val="24"/>
          <w:szCs w:val="24"/>
        </w:rPr>
        <w:t>animation.With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the introduction of computers, animation. With the introduction of computers, animation took on a whole new meaning. Many features films of today had animation incorporated into them for special </w:t>
      </w:r>
      <w:proofErr w:type="spellStart"/>
      <w:r>
        <w:rPr>
          <w:rFonts w:ascii="Times New Roman" w:hAnsi="Times New Roman" w:cs="Times New Roman"/>
          <w:sz w:val="24"/>
          <w:szCs w:val="24"/>
        </w:rPr>
        <w:t>effects.Cartoon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films are often directed </w:t>
      </w:r>
      <w:proofErr w:type="spellStart"/>
      <w:r>
        <w:rPr>
          <w:rFonts w:ascii="Times New Roman" w:hAnsi="Times New Roman" w:cs="Times New Roman"/>
          <w:sz w:val="24"/>
          <w:szCs w:val="24"/>
        </w:rPr>
        <w:t>to</w:t>
      </w:r>
      <w:proofErr w:type="gramStart"/>
      <w:r>
        <w:rPr>
          <w:rFonts w:ascii="Times New Roman" w:hAnsi="Times New Roman" w:cs="Times New Roman"/>
          <w:sz w:val="24"/>
          <w:szCs w:val="24"/>
        </w:rPr>
        <w:t>,or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appeal most to </w:t>
      </w:r>
      <w:proofErr w:type="spellStart"/>
      <w:r>
        <w:rPr>
          <w:rFonts w:ascii="Times New Roman" w:hAnsi="Times New Roman" w:cs="Times New Roman"/>
          <w:sz w:val="24"/>
          <w:szCs w:val="24"/>
        </w:rPr>
        <w:t>children,but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easily can be enjoyed by all.</w:t>
      </w:r>
    </w:p>
    <w:p w:rsidR="007D06D9" w:rsidRDefault="007D06D9" w:rsidP="007D06D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objective of this research is to identify Sri Lankan carton film inventors and technology. The methodology of this research is compromised with two vital research </w:t>
      </w:r>
      <w:proofErr w:type="spellStart"/>
      <w:r>
        <w:rPr>
          <w:rFonts w:ascii="Times New Roman" w:hAnsi="Times New Roman" w:cs="Times New Roman"/>
          <w:sz w:val="24"/>
          <w:szCs w:val="24"/>
        </w:rPr>
        <w:t>method.They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are comparative method and case study method. Interviews and observations are used as tools of data </w:t>
      </w:r>
      <w:proofErr w:type="spellStart"/>
      <w:r>
        <w:rPr>
          <w:rFonts w:ascii="Times New Roman" w:hAnsi="Times New Roman" w:cs="Times New Roman"/>
          <w:sz w:val="24"/>
          <w:szCs w:val="24"/>
        </w:rPr>
        <w:t>collection.Secondary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data were collected from sources such as relevant </w:t>
      </w:r>
      <w:proofErr w:type="spellStart"/>
      <w:r>
        <w:rPr>
          <w:rFonts w:ascii="Times New Roman" w:hAnsi="Times New Roman" w:cs="Times New Roman"/>
          <w:sz w:val="24"/>
          <w:szCs w:val="24"/>
        </w:rPr>
        <w:t>books</w:t>
      </w:r>
      <w:proofErr w:type="gramStart"/>
      <w:r>
        <w:rPr>
          <w:rFonts w:ascii="Times New Roman" w:hAnsi="Times New Roman" w:cs="Times New Roman"/>
          <w:sz w:val="24"/>
          <w:szCs w:val="24"/>
        </w:rPr>
        <w:t>,magazines,newspapers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and internet.</w:t>
      </w:r>
    </w:p>
    <w:p w:rsidR="007D06D9" w:rsidRDefault="007D06D9" w:rsidP="007D06D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D06D9" w:rsidRDefault="007D06D9" w:rsidP="007D06D9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Mr.Daya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Karunarathne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was the father of Sri Lankan cartoon television, firstly used imported cartoon </w:t>
      </w:r>
      <w:proofErr w:type="spellStart"/>
      <w:r>
        <w:rPr>
          <w:rFonts w:ascii="Times New Roman" w:hAnsi="Times New Roman" w:cs="Times New Roman"/>
          <w:sz w:val="24"/>
          <w:szCs w:val="24"/>
        </w:rPr>
        <w:t>films.The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advent of film technology opened opportunities to develop the art of cartoon </w:t>
      </w:r>
      <w:proofErr w:type="spellStart"/>
      <w:r>
        <w:rPr>
          <w:rFonts w:ascii="Times New Roman" w:hAnsi="Times New Roman" w:cs="Times New Roman"/>
          <w:sz w:val="24"/>
          <w:szCs w:val="24"/>
        </w:rPr>
        <w:t>films.Today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animation cartoon is commonly produce with </w:t>
      </w:r>
      <w:proofErr w:type="spellStart"/>
      <w:r>
        <w:rPr>
          <w:rFonts w:ascii="Times New Roman" w:hAnsi="Times New Roman" w:cs="Times New Roman"/>
          <w:sz w:val="24"/>
          <w:szCs w:val="24"/>
        </w:rPr>
        <w:t>computers.Computer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animation encompasses a variety of </w:t>
      </w:r>
      <w:proofErr w:type="spellStart"/>
      <w:r>
        <w:rPr>
          <w:rFonts w:ascii="Times New Roman" w:hAnsi="Times New Roman" w:cs="Times New Roman"/>
          <w:sz w:val="24"/>
          <w:szCs w:val="24"/>
        </w:rPr>
        <w:t>techniques,the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unifying factors being that the animation is created digitally on a </w:t>
      </w:r>
      <w:proofErr w:type="spellStart"/>
      <w:r>
        <w:rPr>
          <w:rFonts w:ascii="Times New Roman" w:hAnsi="Times New Roman" w:cs="Times New Roman"/>
          <w:sz w:val="24"/>
          <w:szCs w:val="24"/>
        </w:rPr>
        <w:t>computer.Now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cartoon films have been very popular in television commercials, both due to its graphic </w:t>
      </w:r>
      <w:proofErr w:type="spellStart"/>
      <w:r>
        <w:rPr>
          <w:rFonts w:ascii="Times New Roman" w:hAnsi="Times New Roman" w:cs="Times New Roman"/>
          <w:sz w:val="24"/>
          <w:szCs w:val="24"/>
        </w:rPr>
        <w:t>appeal,and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the humor it can provide.</w:t>
      </w:r>
    </w:p>
    <w:p w:rsidR="007D06D9" w:rsidRDefault="007D06D9" w:rsidP="007D06D9">
      <w:pPr>
        <w:rPr>
          <w:rFonts w:ascii="Times New Roman" w:hAnsi="Times New Roman" w:cs="Times New Roman"/>
          <w:sz w:val="24"/>
          <w:szCs w:val="24"/>
        </w:rPr>
      </w:pPr>
    </w:p>
    <w:p w:rsidR="007D06D9" w:rsidRPr="00310299" w:rsidRDefault="007D06D9" w:rsidP="007D06D9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Keywords</w:t>
      </w:r>
      <w:proofErr w:type="gramStart"/>
      <w:r>
        <w:rPr>
          <w:rFonts w:ascii="Times New Roman" w:hAnsi="Times New Roman" w:cs="Times New Roman"/>
          <w:sz w:val="24"/>
          <w:szCs w:val="24"/>
        </w:rPr>
        <w:t>:Cartoon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Animation,Computer,Technology,Commercial</w:t>
      </w:r>
      <w:proofErr w:type="spellEnd"/>
    </w:p>
    <w:p w:rsidR="007D06D9" w:rsidRDefault="007D06D9" w:rsidP="007D06D9">
      <w:pPr>
        <w:jc w:val="both"/>
      </w:pPr>
    </w:p>
    <w:p w:rsidR="007D06D9" w:rsidRDefault="007D06D9" w:rsidP="007D06D9">
      <w:pPr>
        <w:jc w:val="both"/>
      </w:pPr>
    </w:p>
    <w:p w:rsidR="00604ECE" w:rsidRDefault="00604ECE"/>
    <w:sectPr w:rsidR="00604ECE" w:rsidSect="00604EC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/>
  <w:rsids>
    <w:rsidRoot w:val="007D06D9"/>
    <w:rsid w:val="00604ECE"/>
    <w:rsid w:val="007D06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06D9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253</Words>
  <Characters>1445</Characters>
  <Application>Microsoft Office Word</Application>
  <DocSecurity>0</DocSecurity>
  <Lines>12</Lines>
  <Paragraphs>3</Paragraphs>
  <ScaleCrop>false</ScaleCrop>
  <Company/>
  <LinksUpToDate>false</LinksUpToDate>
  <CharactersWithSpaces>1695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Pradeepa</dc:creator>
  <cp:lastModifiedBy>Pradeepa</cp:lastModifiedBy>
  <cp:revision>1</cp:revision>
  <dcterms:created xsi:type="dcterms:W3CDTF">2015-01-23T09:55:00Z</dcterms:created>
  <dcterms:modified xsi:type="dcterms:W3CDTF">2015-01-23T09:55:00Z</dcterms:modified>
</cp:coreProperties>
</file>